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B97" w:rsidRPr="003E522C" w:rsidRDefault="00303889" w:rsidP="004C2B97">
      <w:pPr>
        <w:pStyle w:val="1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lang w:val="be-BY"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be-BY" w:eastAsia="ru-RU" w:bidi="ru-RU"/>
        </w:rPr>
        <w:t xml:space="preserve">ТРЕБОВАНИЯ К ПРЕДСТАВЛЕНИЮ </w:t>
      </w:r>
      <w:r w:rsidR="004C2B97" w:rsidRPr="003E522C">
        <w:rPr>
          <w:rFonts w:ascii="Times New Roman" w:hAnsi="Times New Roman" w:cs="Times New Roman"/>
          <w:color w:val="000000"/>
          <w:sz w:val="26"/>
          <w:szCs w:val="26"/>
          <w:lang w:val="be-BY" w:eastAsia="ru-RU" w:bidi="ru-RU"/>
        </w:rPr>
        <w:t>НАУЧНЫ</w:t>
      </w:r>
      <w:r>
        <w:rPr>
          <w:rFonts w:ascii="Times New Roman" w:hAnsi="Times New Roman" w:cs="Times New Roman"/>
          <w:color w:val="000000"/>
          <w:sz w:val="26"/>
          <w:szCs w:val="26"/>
          <w:lang w:val="be-BY" w:eastAsia="ru-RU" w:bidi="ru-RU"/>
        </w:rPr>
        <w:t>Х</w:t>
      </w:r>
      <w:r w:rsidR="004C2B97" w:rsidRPr="003E522C">
        <w:rPr>
          <w:rFonts w:ascii="Times New Roman" w:hAnsi="Times New Roman" w:cs="Times New Roman"/>
          <w:color w:val="000000"/>
          <w:sz w:val="26"/>
          <w:szCs w:val="26"/>
          <w:lang w:val="be-BY" w:eastAsia="ru-RU" w:bidi="ru-RU"/>
        </w:rPr>
        <w:t xml:space="preserve"> СТАТ</w:t>
      </w:r>
      <w:r>
        <w:rPr>
          <w:rFonts w:ascii="Times New Roman" w:hAnsi="Times New Roman" w:cs="Times New Roman"/>
          <w:color w:val="000000"/>
          <w:sz w:val="26"/>
          <w:szCs w:val="26"/>
          <w:lang w:val="be-BY" w:eastAsia="ru-RU" w:bidi="ru-RU"/>
        </w:rPr>
        <w:t xml:space="preserve">ЕЙ ДЛЯ </w:t>
      </w:r>
      <w:r w:rsidR="00FB24A0">
        <w:rPr>
          <w:rFonts w:ascii="Times New Roman" w:hAnsi="Times New Roman" w:cs="Times New Roman"/>
          <w:color w:val="000000"/>
          <w:sz w:val="26"/>
          <w:szCs w:val="26"/>
          <w:lang w:val="be-BY" w:eastAsia="ru-RU" w:bidi="ru-RU"/>
        </w:rPr>
        <w:t>РАЗМЕЩЕНИ</w:t>
      </w:r>
      <w:r>
        <w:rPr>
          <w:rFonts w:ascii="Times New Roman" w:hAnsi="Times New Roman" w:cs="Times New Roman"/>
          <w:color w:val="000000"/>
          <w:sz w:val="26"/>
          <w:szCs w:val="26"/>
          <w:lang w:val="be-BY" w:eastAsia="ru-RU" w:bidi="ru-RU"/>
        </w:rPr>
        <w:t>Я</w:t>
      </w:r>
      <w:r w:rsidR="004C2B97" w:rsidRPr="003E522C">
        <w:rPr>
          <w:rFonts w:ascii="Times New Roman" w:hAnsi="Times New Roman" w:cs="Times New Roman"/>
          <w:color w:val="000000"/>
          <w:sz w:val="26"/>
          <w:szCs w:val="26"/>
          <w:lang w:val="be-BY" w:eastAsia="ru-RU" w:bidi="ru-RU"/>
        </w:rPr>
        <w:t xml:space="preserve"> В РАЗДЕЛЕ НАЦИОНАЛЬНОГО ОБРАЗОВАТЕЛЬНОГО ПОРТАЛА «РЕПОЗИТОРИЙ НАУЧНЫХ ПУБЛИКАЦИЙ» И</w:t>
      </w:r>
      <w:r>
        <w:rPr>
          <w:rFonts w:ascii="Times New Roman" w:hAnsi="Times New Roman" w:cs="Times New Roman"/>
          <w:color w:val="000000"/>
          <w:sz w:val="26"/>
          <w:szCs w:val="26"/>
          <w:lang w:val="be-BY" w:eastAsia="ru-RU" w:bidi="ru-RU"/>
        </w:rPr>
        <w:t> </w:t>
      </w:r>
      <w:r w:rsidR="004C2B97" w:rsidRPr="003E522C">
        <w:rPr>
          <w:rFonts w:ascii="Times New Roman" w:hAnsi="Times New Roman" w:cs="Times New Roman"/>
          <w:color w:val="000000"/>
          <w:sz w:val="26"/>
          <w:szCs w:val="26"/>
          <w:lang w:val="be-BY" w:eastAsia="ru-RU" w:bidi="ru-RU"/>
        </w:rPr>
        <w:t>ОФОРМЛЕНИЮ МАТЕРИАЛОВ</w:t>
      </w:r>
    </w:p>
    <w:p w:rsidR="004C2B97" w:rsidRPr="003E522C" w:rsidRDefault="004C2B97" w:rsidP="004C2B97">
      <w:pPr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b/>
          <w:bCs/>
          <w:color w:val="000000"/>
          <w:sz w:val="26"/>
          <w:szCs w:val="26"/>
          <w:lang w:val="be-BY" w:eastAsia="ru-RU" w:bidi="ru-RU"/>
        </w:rPr>
      </w:pPr>
    </w:p>
    <w:p w:rsidR="00FB24A0" w:rsidRDefault="00FB24A0" w:rsidP="004C2B97">
      <w:pPr>
        <w:pStyle w:val="20"/>
        <w:shd w:val="clear" w:color="auto" w:fill="auto"/>
        <w:tabs>
          <w:tab w:val="left" w:pos="336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1. К размещению принимаются </w:t>
      </w:r>
      <w:r w:rsidR="001704CE">
        <w:rPr>
          <w:rFonts w:ascii="Times New Roman" w:hAnsi="Times New Roman" w:cs="Times New Roman"/>
          <w:sz w:val="24"/>
          <w:szCs w:val="24"/>
          <w:lang w:val="be-BY"/>
        </w:rPr>
        <w:t>только опубликованные материалы.</w:t>
      </w:r>
    </w:p>
    <w:p w:rsidR="004C2B97" w:rsidRPr="003E522C" w:rsidRDefault="001704CE" w:rsidP="004C2B97">
      <w:pPr>
        <w:pStyle w:val="20"/>
        <w:shd w:val="clear" w:color="auto" w:fill="auto"/>
        <w:tabs>
          <w:tab w:val="left" w:pos="336"/>
        </w:tabs>
        <w:spacing w:line="240" w:lineRule="auto"/>
        <w:ind w:firstLine="709"/>
        <w:rPr>
          <w:rStyle w:val="285pt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C2B97" w:rsidRPr="003E522C">
        <w:rPr>
          <w:rFonts w:ascii="Times New Roman" w:hAnsi="Times New Roman" w:cs="Times New Roman"/>
          <w:sz w:val="24"/>
          <w:szCs w:val="24"/>
        </w:rPr>
        <w:t xml:space="preserve">. Научная статья </w:t>
      </w:r>
      <w:r w:rsidR="004C2B97" w:rsidRPr="003E52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присылается в </w:t>
      </w:r>
      <w:r w:rsidR="004C2B97" w:rsidRPr="003E522C">
        <w:rPr>
          <w:rStyle w:val="285pt"/>
          <w:rFonts w:ascii="Times New Roman" w:hAnsi="Times New Roman" w:cs="Times New Roman"/>
          <w:b w:val="0"/>
          <w:sz w:val="24"/>
          <w:szCs w:val="24"/>
        </w:rPr>
        <w:t xml:space="preserve">управление дистанционных образовательных услуг </w:t>
      </w:r>
      <w:r w:rsidR="004C2B97" w:rsidRPr="003E522C">
        <w:rPr>
          <w:rStyle w:val="285pt"/>
          <w:rFonts w:ascii="Times New Roman" w:hAnsi="Times New Roman" w:cs="Times New Roman"/>
          <w:sz w:val="24"/>
          <w:szCs w:val="24"/>
        </w:rPr>
        <w:t>по электронной почте</w:t>
      </w:r>
      <w:r w:rsidR="004C2B97" w:rsidRPr="003E522C">
        <w:rPr>
          <w:rStyle w:val="285pt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C2B97" w:rsidRPr="003E522C" w:rsidRDefault="004C2B97" w:rsidP="004C2B97">
      <w:pPr>
        <w:pStyle w:val="20"/>
        <w:shd w:val="clear" w:color="auto" w:fill="auto"/>
        <w:tabs>
          <w:tab w:val="left" w:pos="336"/>
        </w:tabs>
        <w:spacing w:line="240" w:lineRule="auto"/>
        <w:ind w:firstLine="709"/>
        <w:rPr>
          <w:rStyle w:val="285pt"/>
          <w:rFonts w:ascii="Times New Roman" w:hAnsi="Times New Roman" w:cs="Times New Roman"/>
          <w:b w:val="0"/>
          <w:sz w:val="24"/>
          <w:szCs w:val="24"/>
        </w:rPr>
      </w:pPr>
      <w:r w:rsidRPr="003E522C">
        <w:rPr>
          <w:rStyle w:val="285pt"/>
          <w:rFonts w:ascii="Times New Roman" w:hAnsi="Times New Roman" w:cs="Times New Roman"/>
          <w:b w:val="0"/>
          <w:sz w:val="24"/>
          <w:szCs w:val="24"/>
        </w:rPr>
        <w:t xml:space="preserve">Адрес электронной почты: </w:t>
      </w:r>
      <w:hyperlink r:id="rId5" w:history="1">
        <w:r w:rsidRPr="003E522C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  <w:lang w:eastAsia="ru-RU" w:bidi="ru-RU"/>
          </w:rPr>
          <w:t>adumetod@adu.by</w:t>
        </w:r>
      </w:hyperlink>
      <w:r w:rsidRPr="003E522C">
        <w:rPr>
          <w:rStyle w:val="285pt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C2B97" w:rsidRPr="008C2D68" w:rsidRDefault="001704CE" w:rsidP="004C2B97">
      <w:pPr>
        <w:pStyle w:val="20"/>
        <w:shd w:val="clear" w:color="auto" w:fill="auto"/>
        <w:tabs>
          <w:tab w:val="left" w:pos="336"/>
        </w:tabs>
        <w:spacing w:line="24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Style w:val="285pt"/>
          <w:rFonts w:ascii="Times New Roman" w:hAnsi="Times New Roman" w:cs="Times New Roman"/>
          <w:b w:val="0"/>
          <w:sz w:val="24"/>
          <w:szCs w:val="24"/>
        </w:rPr>
        <w:t>3</w:t>
      </w:r>
      <w:r w:rsidR="004C2B97" w:rsidRPr="003E522C">
        <w:rPr>
          <w:rStyle w:val="285pt"/>
          <w:rFonts w:ascii="Times New Roman" w:hAnsi="Times New Roman" w:cs="Times New Roman"/>
          <w:b w:val="0"/>
          <w:sz w:val="24"/>
          <w:szCs w:val="24"/>
        </w:rPr>
        <w:t>. В теме письма пишется слово</w:t>
      </w:r>
      <w:r w:rsidR="00F5656A">
        <w:rPr>
          <w:rStyle w:val="285pt"/>
          <w:rFonts w:ascii="Times New Roman" w:hAnsi="Times New Roman" w:cs="Times New Roman"/>
          <w:b w:val="0"/>
          <w:sz w:val="24"/>
          <w:szCs w:val="24"/>
        </w:rPr>
        <w:t>сочетание</w:t>
      </w:r>
      <w:r w:rsidR="004C2B97" w:rsidRPr="003E522C">
        <w:rPr>
          <w:rStyle w:val="285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2B97" w:rsidRPr="003E522C">
        <w:rPr>
          <w:rStyle w:val="285pt"/>
          <w:rFonts w:ascii="Times New Roman" w:hAnsi="Times New Roman" w:cs="Times New Roman"/>
          <w:sz w:val="24"/>
          <w:szCs w:val="24"/>
        </w:rPr>
        <w:t>«</w:t>
      </w:r>
      <w:r w:rsidR="00F5656A">
        <w:rPr>
          <w:rStyle w:val="285pt"/>
          <w:rFonts w:ascii="Times New Roman" w:hAnsi="Times New Roman" w:cs="Times New Roman"/>
          <w:sz w:val="24"/>
          <w:szCs w:val="24"/>
        </w:rPr>
        <w:t xml:space="preserve">научная </w:t>
      </w:r>
      <w:r w:rsidR="004C2B97" w:rsidRPr="003E522C">
        <w:rPr>
          <w:rStyle w:val="285pt"/>
          <w:rFonts w:ascii="Times New Roman" w:hAnsi="Times New Roman" w:cs="Times New Roman"/>
          <w:sz w:val="24"/>
          <w:szCs w:val="24"/>
        </w:rPr>
        <w:t>статья»</w:t>
      </w:r>
      <w:r w:rsidR="004C2B97" w:rsidRPr="003E522C">
        <w:rPr>
          <w:rStyle w:val="285pt"/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8C2D68">
        <w:rPr>
          <w:rStyle w:val="285pt"/>
          <w:rFonts w:ascii="Times New Roman" w:hAnsi="Times New Roman" w:cs="Times New Roman"/>
          <w:b w:val="0"/>
          <w:sz w:val="24"/>
          <w:szCs w:val="24"/>
        </w:rPr>
        <w:t xml:space="preserve">через нижнее подчеркивание </w:t>
      </w:r>
      <w:r w:rsidR="004C2B97" w:rsidRPr="003E522C">
        <w:rPr>
          <w:rStyle w:val="285pt"/>
          <w:rFonts w:ascii="Times New Roman" w:hAnsi="Times New Roman" w:cs="Times New Roman"/>
          <w:b w:val="0"/>
          <w:sz w:val="24"/>
          <w:szCs w:val="24"/>
        </w:rPr>
        <w:t xml:space="preserve">указывается </w:t>
      </w:r>
      <w:r w:rsidR="004C2B97" w:rsidRPr="003E522C">
        <w:rPr>
          <w:rStyle w:val="285pt"/>
          <w:rFonts w:ascii="Times New Roman" w:hAnsi="Times New Roman" w:cs="Times New Roman"/>
          <w:sz w:val="24"/>
          <w:szCs w:val="24"/>
        </w:rPr>
        <w:t xml:space="preserve">фамилия </w:t>
      </w:r>
      <w:r w:rsidR="004C2B97" w:rsidRPr="003E522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автора (соавторов)</w:t>
      </w:r>
      <w:r w:rsidR="009245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например: </w:t>
      </w:r>
      <w:r w:rsidR="00F5656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научная </w:t>
      </w:r>
      <w:proofErr w:type="spellStart"/>
      <w:r w:rsidR="00BE6BCF" w:rsidRPr="008C2D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статья_Пашко</w:t>
      </w:r>
      <w:proofErr w:type="spellEnd"/>
      <w:r w:rsidR="008C2D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E4107" w:rsidRDefault="00936B44" w:rsidP="00DE41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DE4107" w:rsidRPr="003E52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 </w:t>
      </w:r>
      <w:r w:rsidR="005967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Файл с</w:t>
      </w:r>
      <w:r w:rsidR="004F070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 статьей </w:t>
      </w:r>
      <w:r w:rsidR="008C2D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предоставляется </w:t>
      </w:r>
      <w:r w:rsidR="00DE4107" w:rsidRPr="003E52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формате </w:t>
      </w:r>
      <w:r w:rsidR="00DE4107" w:rsidRPr="003E522C"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  <w:r w:rsidR="00DE4107" w:rsidRPr="002E50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2B97" w:rsidRPr="003E522C" w:rsidRDefault="00936B44" w:rsidP="004C2B97">
      <w:pPr>
        <w:pStyle w:val="20"/>
        <w:shd w:val="clear" w:color="auto" w:fill="auto"/>
        <w:tabs>
          <w:tab w:val="left" w:pos="336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="00DE4107" w:rsidRPr="00DE41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DE410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 </w:t>
      </w:r>
      <w:r w:rsidR="004C2B97" w:rsidRPr="003E522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Перед </w:t>
      </w:r>
      <w:r w:rsidR="004C2B9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текстом </w:t>
      </w:r>
      <w:r w:rsidR="004C2B97" w:rsidRPr="003E522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стать</w:t>
      </w:r>
      <w:r w:rsidR="004C2B9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и</w:t>
      </w:r>
      <w:r w:rsidR="00DE410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4C2B97" w:rsidRPr="003E52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указываются</w:t>
      </w:r>
      <w:r w:rsidR="008C2D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4C2B97" w:rsidRPr="003E522C" w:rsidRDefault="004C2B97" w:rsidP="004C2B97">
      <w:pPr>
        <w:pStyle w:val="20"/>
        <w:numPr>
          <w:ilvl w:val="0"/>
          <w:numId w:val="1"/>
        </w:numPr>
        <w:shd w:val="clear" w:color="auto" w:fill="auto"/>
        <w:tabs>
          <w:tab w:val="left" w:pos="336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E52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фамилия, имя, отчество </w:t>
      </w:r>
      <w:r w:rsidR="008C2D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автора (авторов) </w:t>
      </w:r>
      <w:r w:rsidRPr="003E52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полностью;</w:t>
      </w:r>
    </w:p>
    <w:p w:rsidR="004C2B97" w:rsidRPr="003E522C" w:rsidRDefault="004C2B97" w:rsidP="004C2B97">
      <w:pPr>
        <w:pStyle w:val="20"/>
        <w:numPr>
          <w:ilvl w:val="0"/>
          <w:numId w:val="1"/>
        </w:numPr>
        <w:shd w:val="clear" w:color="auto" w:fill="auto"/>
        <w:tabs>
          <w:tab w:val="left" w:pos="336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E52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должность;</w:t>
      </w:r>
    </w:p>
    <w:p w:rsidR="004C2B97" w:rsidRPr="003E522C" w:rsidRDefault="004C2B97" w:rsidP="004C2B97">
      <w:pPr>
        <w:pStyle w:val="20"/>
        <w:numPr>
          <w:ilvl w:val="0"/>
          <w:numId w:val="1"/>
        </w:numPr>
        <w:shd w:val="clear" w:color="auto" w:fill="auto"/>
        <w:tabs>
          <w:tab w:val="left" w:pos="336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E52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место работы (полное название организации с указанием кафедры, лаборатории и т. п., факультета и др.) в именительном падеже, страна, город;</w:t>
      </w:r>
    </w:p>
    <w:p w:rsidR="004C2B97" w:rsidRDefault="004C2B97" w:rsidP="004C2B97">
      <w:pPr>
        <w:pStyle w:val="20"/>
        <w:numPr>
          <w:ilvl w:val="0"/>
          <w:numId w:val="1"/>
        </w:numPr>
        <w:shd w:val="clear" w:color="auto" w:fill="auto"/>
        <w:tabs>
          <w:tab w:val="left" w:pos="336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E52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ученая степень, звание (если имеются);</w:t>
      </w:r>
    </w:p>
    <w:p w:rsidR="004536B9" w:rsidRPr="004536B9" w:rsidRDefault="004A2A25" w:rsidP="004536B9">
      <w:pPr>
        <w:pStyle w:val="20"/>
        <w:numPr>
          <w:ilvl w:val="0"/>
          <w:numId w:val="1"/>
        </w:numPr>
        <w:tabs>
          <w:tab w:val="left" w:pos="336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сфера научных интересов</w:t>
      </w:r>
      <w:r w:rsidR="00F13F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например: </w:t>
      </w:r>
    </w:p>
    <w:p w:rsidR="004536B9" w:rsidRPr="004536B9" w:rsidRDefault="004536B9" w:rsidP="004536B9">
      <w:pPr>
        <w:pStyle w:val="20"/>
        <w:tabs>
          <w:tab w:val="left" w:pos="336"/>
        </w:tabs>
        <w:spacing w:line="240" w:lineRule="auto"/>
        <w:ind w:left="1429" w:firstLine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4536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научно-методическое обеспечение дошкольного образования;</w:t>
      </w:r>
    </w:p>
    <w:p w:rsidR="004536B9" w:rsidRDefault="004536B9" w:rsidP="004536B9">
      <w:pPr>
        <w:pStyle w:val="20"/>
        <w:shd w:val="clear" w:color="auto" w:fill="auto"/>
        <w:tabs>
          <w:tab w:val="left" w:pos="336"/>
        </w:tabs>
        <w:spacing w:line="240" w:lineRule="auto"/>
        <w:ind w:left="1429" w:firstLine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4536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воспитание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4536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обучение и развитие детей раннего возраста; </w:t>
      </w:r>
    </w:p>
    <w:p w:rsidR="004A2A25" w:rsidRDefault="004536B9" w:rsidP="004536B9">
      <w:pPr>
        <w:pStyle w:val="20"/>
        <w:shd w:val="clear" w:color="auto" w:fill="auto"/>
        <w:tabs>
          <w:tab w:val="left" w:pos="336"/>
        </w:tabs>
        <w:spacing w:line="240" w:lineRule="auto"/>
        <w:ind w:left="1429" w:firstLine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4536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речевое развитие детей раннего и дошкольного возраста</w:t>
      </w:r>
      <w:r w:rsidR="004A2A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A74750" w:rsidRPr="00E921B4" w:rsidRDefault="00A74750" w:rsidP="00A74750">
      <w:pPr>
        <w:pStyle w:val="20"/>
        <w:numPr>
          <w:ilvl w:val="0"/>
          <w:numId w:val="1"/>
        </w:numPr>
        <w:shd w:val="clear" w:color="auto" w:fill="auto"/>
        <w:tabs>
          <w:tab w:val="left" w:pos="336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921B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специальность, по которой была опубликована статья, например: </w:t>
      </w:r>
      <w:r w:rsidR="00F766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</w:t>
      </w:r>
      <w:r w:rsidR="00F76620" w:rsidRPr="00F766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еория и</w:t>
      </w:r>
      <w:r w:rsidR="00F766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 </w:t>
      </w:r>
      <w:r w:rsidR="00F76620" w:rsidRPr="00F766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методика обучения и воспитания (по областям и уровням образования)</w:t>
      </w:r>
      <w:r w:rsidR="00F766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4C2B97" w:rsidRPr="003E522C" w:rsidRDefault="004C2B97" w:rsidP="004C2B97">
      <w:pPr>
        <w:pStyle w:val="20"/>
        <w:numPr>
          <w:ilvl w:val="0"/>
          <w:numId w:val="1"/>
        </w:numPr>
        <w:shd w:val="clear" w:color="auto" w:fill="auto"/>
        <w:tabs>
          <w:tab w:val="left" w:pos="336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E522C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e</w:t>
      </w:r>
      <w:r w:rsidRPr="003E52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3E522C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mail</w:t>
      </w:r>
      <w:r w:rsidRPr="003E52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контактные телефоны;</w:t>
      </w:r>
    </w:p>
    <w:p w:rsidR="004C2B97" w:rsidRPr="003E522C" w:rsidRDefault="004C2B97" w:rsidP="004C2B97">
      <w:pPr>
        <w:pStyle w:val="20"/>
        <w:numPr>
          <w:ilvl w:val="0"/>
          <w:numId w:val="1"/>
        </w:numPr>
        <w:shd w:val="clear" w:color="auto" w:fill="auto"/>
        <w:tabs>
          <w:tab w:val="left" w:pos="336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E52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фотография автора </w:t>
      </w:r>
      <w:r w:rsidR="00F1476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(авторов) </w:t>
      </w:r>
      <w:r w:rsidRPr="003E52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(ширина 300 </w:t>
      </w:r>
      <w:proofErr w:type="spellStart"/>
      <w:r w:rsidRPr="003E52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пикс</w:t>
      </w:r>
      <w:proofErr w:type="spellEnd"/>
      <w:r w:rsidRPr="003E52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., высота 300 </w:t>
      </w:r>
      <w:proofErr w:type="spellStart"/>
      <w:r w:rsidRPr="003E52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пикс</w:t>
      </w:r>
      <w:proofErr w:type="spellEnd"/>
      <w:r w:rsidRPr="003E52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3B23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F766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формате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jpg</w:t>
      </w:r>
      <w:r w:rsidRPr="003E52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208AD" w:rsidRDefault="00936B44" w:rsidP="00B20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="00923A08" w:rsidRPr="00923A0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 </w:t>
      </w:r>
      <w:r w:rsidR="00DE15E7">
        <w:rPr>
          <w:rFonts w:ascii="Times New Roman" w:hAnsi="Times New Roman" w:cs="Times New Roman"/>
          <w:sz w:val="24"/>
          <w:szCs w:val="24"/>
        </w:rPr>
        <w:t xml:space="preserve">Предлагаемый для размещения </w:t>
      </w:r>
      <w:r w:rsidR="000121A6">
        <w:rPr>
          <w:rFonts w:ascii="Times New Roman" w:hAnsi="Times New Roman" w:cs="Times New Roman"/>
          <w:sz w:val="24"/>
          <w:szCs w:val="24"/>
        </w:rPr>
        <w:t xml:space="preserve">материал </w:t>
      </w:r>
      <w:r w:rsidR="00DE15E7">
        <w:rPr>
          <w:rFonts w:ascii="Times New Roman" w:hAnsi="Times New Roman" w:cs="Times New Roman"/>
          <w:sz w:val="24"/>
          <w:szCs w:val="24"/>
        </w:rPr>
        <w:t xml:space="preserve">может представлять собой </w:t>
      </w:r>
      <w:r w:rsidR="00EE7FF3" w:rsidRPr="00C04F46">
        <w:rPr>
          <w:rFonts w:ascii="Times New Roman" w:hAnsi="Times New Roman" w:cs="Times New Roman"/>
          <w:b/>
          <w:sz w:val="24"/>
          <w:szCs w:val="24"/>
        </w:rPr>
        <w:t>статью</w:t>
      </w:r>
      <w:r w:rsidR="00EE7FF3">
        <w:rPr>
          <w:rFonts w:ascii="Times New Roman" w:hAnsi="Times New Roman" w:cs="Times New Roman"/>
          <w:sz w:val="24"/>
          <w:szCs w:val="24"/>
        </w:rPr>
        <w:t xml:space="preserve">, </w:t>
      </w:r>
      <w:r w:rsidR="00EE7FF3" w:rsidRPr="00C04F46">
        <w:rPr>
          <w:rFonts w:ascii="Times New Roman" w:hAnsi="Times New Roman" w:cs="Times New Roman"/>
          <w:b/>
          <w:sz w:val="24"/>
          <w:szCs w:val="24"/>
        </w:rPr>
        <w:t xml:space="preserve">оформленную </w:t>
      </w:r>
      <w:r w:rsidR="00923A08" w:rsidRPr="00C04F46">
        <w:rPr>
          <w:rFonts w:ascii="Times New Roman" w:hAnsi="Times New Roman" w:cs="Times New Roman"/>
          <w:b/>
          <w:sz w:val="24"/>
          <w:szCs w:val="24"/>
        </w:rPr>
        <w:t>в</w:t>
      </w:r>
      <w:r w:rsidR="00EE7FF3" w:rsidRPr="00C04F46">
        <w:rPr>
          <w:rFonts w:ascii="Times New Roman" w:hAnsi="Times New Roman" w:cs="Times New Roman"/>
          <w:b/>
          <w:sz w:val="24"/>
          <w:szCs w:val="24"/>
        </w:rPr>
        <w:t> </w:t>
      </w:r>
      <w:r w:rsidR="00923A08" w:rsidRPr="00C04F46">
        <w:rPr>
          <w:rFonts w:ascii="Times New Roman" w:hAnsi="Times New Roman" w:cs="Times New Roman"/>
          <w:b/>
          <w:sz w:val="24"/>
          <w:szCs w:val="24"/>
        </w:rPr>
        <w:t xml:space="preserve">соответствии с требованиями </w:t>
      </w:r>
      <w:r w:rsidR="00B80883" w:rsidRPr="00C04F46">
        <w:rPr>
          <w:rFonts w:ascii="Times New Roman" w:hAnsi="Times New Roman" w:cs="Times New Roman"/>
          <w:b/>
          <w:sz w:val="24"/>
          <w:szCs w:val="24"/>
        </w:rPr>
        <w:t>редакции издания</w:t>
      </w:r>
      <w:r w:rsidR="00B80883">
        <w:rPr>
          <w:rFonts w:ascii="Times New Roman" w:hAnsi="Times New Roman" w:cs="Times New Roman"/>
          <w:sz w:val="24"/>
          <w:szCs w:val="24"/>
        </w:rPr>
        <w:t xml:space="preserve">, в котором </w:t>
      </w:r>
      <w:r w:rsidR="00EE7FF3">
        <w:rPr>
          <w:rFonts w:ascii="Times New Roman" w:hAnsi="Times New Roman" w:cs="Times New Roman"/>
          <w:sz w:val="24"/>
          <w:szCs w:val="24"/>
        </w:rPr>
        <w:t xml:space="preserve">она </w:t>
      </w:r>
      <w:r w:rsidR="00B80883">
        <w:rPr>
          <w:rFonts w:ascii="Times New Roman" w:hAnsi="Times New Roman" w:cs="Times New Roman"/>
          <w:sz w:val="24"/>
          <w:szCs w:val="24"/>
        </w:rPr>
        <w:t>была опубликована</w:t>
      </w:r>
      <w:r w:rsidR="00B208A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208AD" w:rsidRPr="00D019F9">
        <w:rPr>
          <w:rFonts w:ascii="Times New Roman" w:hAnsi="Times New Roman" w:cs="Times New Roman"/>
          <w:b/>
          <w:sz w:val="24"/>
          <w:szCs w:val="24"/>
        </w:rPr>
        <w:t>сканированную копию</w:t>
      </w:r>
      <w:r w:rsidR="00B208AD">
        <w:rPr>
          <w:rFonts w:ascii="Times New Roman" w:hAnsi="Times New Roman" w:cs="Times New Roman"/>
          <w:sz w:val="24"/>
          <w:szCs w:val="24"/>
        </w:rPr>
        <w:t>, соответствующую следующим характеристикам:</w:t>
      </w:r>
    </w:p>
    <w:p w:rsidR="00B208AD" w:rsidRPr="00D019F9" w:rsidRDefault="00B208AD" w:rsidP="00B208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9F9">
        <w:rPr>
          <w:rFonts w:ascii="Times New Roman" w:hAnsi="Times New Roman" w:cs="Times New Roman"/>
          <w:i/>
          <w:sz w:val="24"/>
          <w:szCs w:val="24"/>
        </w:rPr>
        <w:t xml:space="preserve">- черно-белая или цветная версия; </w:t>
      </w:r>
    </w:p>
    <w:p w:rsidR="00B208AD" w:rsidRPr="00D019F9" w:rsidRDefault="00B208AD" w:rsidP="00B208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9F9">
        <w:rPr>
          <w:rFonts w:ascii="Times New Roman" w:hAnsi="Times New Roman" w:cs="Times New Roman"/>
          <w:i/>
          <w:sz w:val="24"/>
          <w:szCs w:val="24"/>
        </w:rPr>
        <w:t>- разрешение – не менее 200 точек на дюйм (DPI);</w:t>
      </w:r>
    </w:p>
    <w:p w:rsidR="00B208AD" w:rsidRPr="00D019F9" w:rsidRDefault="00B208AD" w:rsidP="00B208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9F9">
        <w:rPr>
          <w:rFonts w:ascii="Times New Roman" w:hAnsi="Times New Roman" w:cs="Times New Roman"/>
          <w:i/>
          <w:sz w:val="24"/>
          <w:szCs w:val="24"/>
        </w:rPr>
        <w:t>- размер одного файла – не более 1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D019F9">
        <w:rPr>
          <w:rFonts w:ascii="Times New Roman" w:hAnsi="Times New Roman" w:cs="Times New Roman"/>
          <w:i/>
          <w:sz w:val="24"/>
          <w:szCs w:val="24"/>
        </w:rPr>
        <w:t xml:space="preserve"> Мб;</w:t>
      </w:r>
    </w:p>
    <w:p w:rsidR="00B208AD" w:rsidRDefault="00B208AD" w:rsidP="00B208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9F9">
        <w:rPr>
          <w:rFonts w:ascii="Times New Roman" w:hAnsi="Times New Roman" w:cs="Times New Roman"/>
          <w:i/>
          <w:sz w:val="24"/>
          <w:szCs w:val="24"/>
        </w:rPr>
        <w:t xml:space="preserve">- надписи и подписи должны </w:t>
      </w:r>
      <w:bookmarkStart w:id="0" w:name="_GoBack"/>
      <w:bookmarkEnd w:id="0"/>
      <w:r w:rsidRPr="00D019F9">
        <w:rPr>
          <w:rFonts w:ascii="Times New Roman" w:hAnsi="Times New Roman" w:cs="Times New Roman"/>
          <w:i/>
          <w:sz w:val="24"/>
          <w:szCs w:val="24"/>
        </w:rPr>
        <w:t>быть различимы.</w:t>
      </w:r>
    </w:p>
    <w:p w:rsidR="00DE4107" w:rsidRPr="003E522C" w:rsidRDefault="00936B44" w:rsidP="00DE4107">
      <w:pPr>
        <w:pStyle w:val="20"/>
        <w:shd w:val="clear" w:color="auto" w:fill="auto"/>
        <w:tabs>
          <w:tab w:val="left" w:pos="336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 w:rsidR="00DE4107" w:rsidRPr="003E52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DE41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Файл со статьей </w:t>
      </w:r>
      <w:r w:rsidR="00DE4107" w:rsidRPr="003E522C">
        <w:rPr>
          <w:rStyle w:val="285pt"/>
          <w:rFonts w:ascii="Times New Roman" w:hAnsi="Times New Roman" w:cs="Times New Roman"/>
          <w:sz w:val="24"/>
          <w:szCs w:val="24"/>
        </w:rPr>
        <w:t>наз</w:t>
      </w:r>
      <w:r w:rsidR="00DE4107">
        <w:rPr>
          <w:rStyle w:val="285pt"/>
          <w:rFonts w:ascii="Times New Roman" w:hAnsi="Times New Roman" w:cs="Times New Roman"/>
          <w:sz w:val="24"/>
          <w:szCs w:val="24"/>
        </w:rPr>
        <w:t xml:space="preserve">ывается </w:t>
      </w:r>
      <w:r w:rsidR="00DE4107" w:rsidRPr="003E522C">
        <w:rPr>
          <w:rStyle w:val="285pt"/>
          <w:rFonts w:ascii="Times New Roman" w:hAnsi="Times New Roman" w:cs="Times New Roman"/>
          <w:sz w:val="24"/>
          <w:szCs w:val="24"/>
        </w:rPr>
        <w:t>фамилией</w:t>
      </w:r>
      <w:r w:rsidR="00DE4107" w:rsidRPr="003E52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автора (соавторов)</w:t>
      </w:r>
      <w:r w:rsidR="00F766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например</w:t>
      </w:r>
      <w:r w:rsidR="005233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 Пашко.</w:t>
      </w:r>
    </w:p>
    <w:p w:rsidR="004C2B97" w:rsidRDefault="00936B44" w:rsidP="004C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C2B97" w:rsidRPr="003E522C">
        <w:rPr>
          <w:rFonts w:ascii="Times New Roman" w:hAnsi="Times New Roman" w:cs="Times New Roman"/>
          <w:sz w:val="24"/>
          <w:szCs w:val="24"/>
        </w:rPr>
        <w:t>. </w:t>
      </w:r>
      <w:r w:rsidR="004C2B97">
        <w:rPr>
          <w:rFonts w:ascii="Times New Roman" w:hAnsi="Times New Roman" w:cs="Times New Roman"/>
          <w:sz w:val="24"/>
          <w:szCs w:val="24"/>
        </w:rPr>
        <w:t>К</w:t>
      </w:r>
      <w:r w:rsidR="004C2B97" w:rsidRPr="003E522C">
        <w:rPr>
          <w:rFonts w:ascii="Times New Roman" w:hAnsi="Times New Roman" w:cs="Times New Roman"/>
          <w:sz w:val="24"/>
          <w:szCs w:val="24"/>
        </w:rPr>
        <w:t xml:space="preserve"> материалам для </w:t>
      </w:r>
      <w:r w:rsidR="005233ED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4C2B97" w:rsidRPr="003E522C">
        <w:rPr>
          <w:rFonts w:ascii="Times New Roman" w:hAnsi="Times New Roman" w:cs="Times New Roman"/>
          <w:sz w:val="24"/>
          <w:szCs w:val="24"/>
        </w:rPr>
        <w:t xml:space="preserve">прилагается </w:t>
      </w:r>
      <w:r w:rsidR="004C2B97" w:rsidRPr="003E522C">
        <w:rPr>
          <w:rFonts w:ascii="Times New Roman" w:hAnsi="Times New Roman" w:cs="Times New Roman"/>
          <w:b/>
          <w:sz w:val="24"/>
          <w:szCs w:val="24"/>
        </w:rPr>
        <w:t>информация об издании</w:t>
      </w:r>
      <w:r w:rsidR="004C2B97" w:rsidRPr="003E522C">
        <w:rPr>
          <w:rFonts w:ascii="Times New Roman" w:hAnsi="Times New Roman" w:cs="Times New Roman"/>
          <w:sz w:val="24"/>
          <w:szCs w:val="24"/>
        </w:rPr>
        <w:t>, в котором была опубликована</w:t>
      </w:r>
      <w:r w:rsidR="004C2B97">
        <w:rPr>
          <w:rFonts w:ascii="Times New Roman" w:hAnsi="Times New Roman" w:cs="Times New Roman"/>
          <w:sz w:val="24"/>
          <w:szCs w:val="24"/>
        </w:rPr>
        <w:t xml:space="preserve"> </w:t>
      </w:r>
      <w:r w:rsidR="005233ED">
        <w:rPr>
          <w:rFonts w:ascii="Times New Roman" w:hAnsi="Times New Roman" w:cs="Times New Roman"/>
          <w:sz w:val="24"/>
          <w:szCs w:val="24"/>
        </w:rPr>
        <w:t xml:space="preserve">научная </w:t>
      </w:r>
      <w:r w:rsidR="004C2B97">
        <w:rPr>
          <w:rFonts w:ascii="Times New Roman" w:hAnsi="Times New Roman" w:cs="Times New Roman"/>
          <w:sz w:val="24"/>
          <w:szCs w:val="24"/>
        </w:rPr>
        <w:t>статья</w:t>
      </w:r>
      <w:r w:rsidR="004C2B97" w:rsidRPr="003E522C">
        <w:rPr>
          <w:rFonts w:ascii="Times New Roman" w:hAnsi="Times New Roman" w:cs="Times New Roman"/>
          <w:sz w:val="24"/>
          <w:szCs w:val="24"/>
        </w:rPr>
        <w:t xml:space="preserve">, и </w:t>
      </w:r>
      <w:r w:rsidR="004C2B97" w:rsidRPr="003E522C">
        <w:rPr>
          <w:rFonts w:ascii="Times New Roman" w:hAnsi="Times New Roman" w:cs="Times New Roman"/>
          <w:b/>
          <w:sz w:val="24"/>
          <w:szCs w:val="24"/>
        </w:rPr>
        <w:t>дате публикации</w:t>
      </w:r>
      <w:r w:rsidR="004C2B97" w:rsidRPr="003E522C">
        <w:rPr>
          <w:rFonts w:ascii="Times New Roman" w:hAnsi="Times New Roman" w:cs="Times New Roman"/>
          <w:sz w:val="24"/>
          <w:szCs w:val="24"/>
        </w:rPr>
        <w:t>.</w:t>
      </w:r>
    </w:p>
    <w:p w:rsidR="00F34B25" w:rsidRDefault="00F34B25" w:rsidP="00DE4107">
      <w:pPr>
        <w:ind w:firstLine="10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C2B97" w:rsidRDefault="004C2B97" w:rsidP="00DE4107">
      <w:pPr>
        <w:ind w:firstLine="1080"/>
        <w:jc w:val="right"/>
      </w:pPr>
      <w:r w:rsidRPr="003E522C">
        <w:rPr>
          <w:rFonts w:ascii="Times New Roman" w:hAnsi="Times New Roman" w:cs="Times New Roman"/>
          <w:i/>
          <w:sz w:val="24"/>
          <w:szCs w:val="24"/>
        </w:rPr>
        <w:t>Управление дистанционных образовательных услуг</w:t>
      </w:r>
    </w:p>
    <w:sectPr w:rsidR="004C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7067F"/>
    <w:multiLevelType w:val="hybridMultilevel"/>
    <w:tmpl w:val="C2780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6B6A51"/>
    <w:multiLevelType w:val="hybridMultilevel"/>
    <w:tmpl w:val="F5F41E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9E70B2"/>
    <w:multiLevelType w:val="hybridMultilevel"/>
    <w:tmpl w:val="5282A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97"/>
    <w:rsid w:val="000121A6"/>
    <w:rsid w:val="001704CE"/>
    <w:rsid w:val="00303889"/>
    <w:rsid w:val="00330638"/>
    <w:rsid w:val="004536B9"/>
    <w:rsid w:val="004A2A25"/>
    <w:rsid w:val="004C2B97"/>
    <w:rsid w:val="004F0700"/>
    <w:rsid w:val="005233ED"/>
    <w:rsid w:val="005461C9"/>
    <w:rsid w:val="005967B2"/>
    <w:rsid w:val="005C52B0"/>
    <w:rsid w:val="005E361B"/>
    <w:rsid w:val="008545EF"/>
    <w:rsid w:val="008C2D68"/>
    <w:rsid w:val="00923A08"/>
    <w:rsid w:val="0092454A"/>
    <w:rsid w:val="00936B44"/>
    <w:rsid w:val="00A252BE"/>
    <w:rsid w:val="00A74750"/>
    <w:rsid w:val="00B208AD"/>
    <w:rsid w:val="00B80883"/>
    <w:rsid w:val="00BE6BCF"/>
    <w:rsid w:val="00C04F46"/>
    <w:rsid w:val="00DE15E7"/>
    <w:rsid w:val="00DE4107"/>
    <w:rsid w:val="00E921B4"/>
    <w:rsid w:val="00EE7FF3"/>
    <w:rsid w:val="00F13F52"/>
    <w:rsid w:val="00F14765"/>
    <w:rsid w:val="00F34B25"/>
    <w:rsid w:val="00F5656A"/>
    <w:rsid w:val="00F76620"/>
    <w:rsid w:val="00FB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5F05"/>
  <w15:chartTrackingRefBased/>
  <w15:docId w15:val="{EAC1C756-2D6F-422A-A009-F4743224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B9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C2B9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4C2B97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C2B97"/>
    <w:pPr>
      <w:widowControl w:val="0"/>
      <w:shd w:val="clear" w:color="auto" w:fill="FFFFFF"/>
      <w:spacing w:after="0" w:line="192" w:lineRule="exact"/>
      <w:ind w:firstLine="220"/>
      <w:jc w:val="both"/>
    </w:pPr>
    <w:rPr>
      <w:rFonts w:ascii="Trebuchet MS" w:eastAsia="Trebuchet MS" w:hAnsi="Trebuchet MS" w:cs="Trebuchet MS"/>
      <w:sz w:val="16"/>
      <w:szCs w:val="16"/>
    </w:rPr>
  </w:style>
  <w:style w:type="character" w:customStyle="1" w:styleId="1">
    <w:name w:val="Заголовок №1_"/>
    <w:basedOn w:val="a0"/>
    <w:link w:val="10"/>
    <w:rsid w:val="004C2B97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4C2B97"/>
    <w:pPr>
      <w:widowControl w:val="0"/>
      <w:shd w:val="clear" w:color="auto" w:fill="FFFFFF"/>
      <w:spacing w:after="0" w:line="226" w:lineRule="exact"/>
      <w:outlineLvl w:val="0"/>
    </w:pPr>
    <w:rPr>
      <w:rFonts w:ascii="Trebuchet MS" w:eastAsia="Trebuchet MS" w:hAnsi="Trebuchet MS" w:cs="Trebuchet MS"/>
      <w:b/>
      <w:bCs/>
      <w:sz w:val="17"/>
      <w:szCs w:val="17"/>
    </w:rPr>
  </w:style>
  <w:style w:type="character" w:styleId="a4">
    <w:name w:val="Hyperlink"/>
    <w:basedOn w:val="a0"/>
    <w:uiPriority w:val="99"/>
    <w:unhideWhenUsed/>
    <w:rsid w:val="004C2B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umetod@ad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Гюльнара Юстинская</dc:creator>
  <cp:keywords/>
  <dc:description/>
  <cp:lastModifiedBy>Гюльнара Юстинская</cp:lastModifiedBy>
  <cp:revision>26</cp:revision>
  <cp:lastPrinted>2022-08-31T08:08:00Z</cp:lastPrinted>
  <dcterms:created xsi:type="dcterms:W3CDTF">2022-08-26T11:45:00Z</dcterms:created>
  <dcterms:modified xsi:type="dcterms:W3CDTF">2022-09-13T12:44:00Z</dcterms:modified>
</cp:coreProperties>
</file>